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2ED25" w14:textId="0C8361E6" w:rsidR="00787E2B" w:rsidRPr="00FF0ED2" w:rsidRDefault="00FF0ED2" w:rsidP="00FF0ED2">
      <w:pPr>
        <w:jc w:val="center"/>
        <w:rPr>
          <w:b/>
          <w:bCs/>
        </w:rPr>
      </w:pPr>
      <w:r w:rsidRPr="00FF0ED2">
        <w:rPr>
          <w:b/>
          <w:bCs/>
        </w:rPr>
        <w:t xml:space="preserve">Cash Balance on Accounts </w:t>
      </w:r>
    </w:p>
    <w:p w14:paraId="274F71A0" w14:textId="54B2070B" w:rsidR="00FF0ED2" w:rsidRPr="00FF0ED2" w:rsidRDefault="00FF0ED2" w:rsidP="00FF0ED2">
      <w:pPr>
        <w:jc w:val="center"/>
        <w:rPr>
          <w:b/>
          <w:bCs/>
        </w:rPr>
      </w:pPr>
      <w:r w:rsidRPr="00FF0ED2">
        <w:rPr>
          <w:b/>
          <w:bCs/>
        </w:rPr>
        <w:t>As of 3/23/2023</w:t>
      </w:r>
    </w:p>
    <w:p w14:paraId="4CC50EA8" w14:textId="3ED01ED2" w:rsidR="00FF0ED2" w:rsidRDefault="00FF0ED2" w:rsidP="00FF0ED2">
      <w:pPr>
        <w:jc w:val="center"/>
      </w:pPr>
    </w:p>
    <w:p w14:paraId="513B2552" w14:textId="6AD731F5" w:rsidR="00FF0ED2" w:rsidRPr="00FF0ED2" w:rsidRDefault="00FF0ED2" w:rsidP="00FF0ED2">
      <w:pPr>
        <w:jc w:val="center"/>
        <w:rPr>
          <w:b/>
          <w:bCs/>
        </w:rPr>
      </w:pPr>
      <w:r w:rsidRPr="00FF0ED2">
        <w:rPr>
          <w:b/>
          <w:bCs/>
        </w:rPr>
        <w:t>300 Account - $523,977.59</w:t>
      </w:r>
    </w:p>
    <w:p w14:paraId="5CA46A21" w14:textId="5FE5B6E3" w:rsidR="00FF0ED2" w:rsidRDefault="00FF0ED2" w:rsidP="00FF0ED2">
      <w:pPr>
        <w:jc w:val="center"/>
      </w:pPr>
      <w:r>
        <w:t>300 - $141,593.29</w:t>
      </w:r>
    </w:p>
    <w:p w14:paraId="0AA608BF" w14:textId="08075743" w:rsidR="00FF0ED2" w:rsidRDefault="00FF0ED2" w:rsidP="00FF0ED2">
      <w:pPr>
        <w:jc w:val="center"/>
      </w:pPr>
      <w:r>
        <w:t>Wildland - $327,422.34</w:t>
      </w:r>
    </w:p>
    <w:p w14:paraId="1CAB55AC" w14:textId="64F37B86" w:rsidR="00FF0ED2" w:rsidRDefault="00FF0ED2" w:rsidP="00FF0ED2">
      <w:pPr>
        <w:jc w:val="center"/>
      </w:pPr>
      <w:r>
        <w:t>Engine 3750 - $54,961.96</w:t>
      </w:r>
    </w:p>
    <w:p w14:paraId="6BD6B246" w14:textId="2682052B" w:rsidR="00FF0ED2" w:rsidRDefault="00FF0ED2" w:rsidP="00FF0ED2">
      <w:pPr>
        <w:jc w:val="center"/>
      </w:pPr>
    </w:p>
    <w:p w14:paraId="650CFF16" w14:textId="13B0AB68" w:rsidR="00FF0ED2" w:rsidRDefault="00FF0ED2" w:rsidP="00FF0ED2">
      <w:pPr>
        <w:jc w:val="center"/>
        <w:rPr>
          <w:b/>
          <w:bCs/>
        </w:rPr>
      </w:pPr>
      <w:r>
        <w:rPr>
          <w:b/>
          <w:bCs/>
        </w:rPr>
        <w:t>301 - $12,608.86</w:t>
      </w:r>
    </w:p>
    <w:p w14:paraId="7BAC7FC8" w14:textId="50CE7E15" w:rsidR="00FF0ED2" w:rsidRDefault="00FF0ED2" w:rsidP="00FF0ED2">
      <w:pPr>
        <w:jc w:val="center"/>
        <w:rPr>
          <w:b/>
          <w:bCs/>
        </w:rPr>
      </w:pPr>
      <w:r>
        <w:rPr>
          <w:b/>
          <w:bCs/>
        </w:rPr>
        <w:t>302 - $14,948.78</w:t>
      </w:r>
    </w:p>
    <w:p w14:paraId="1CC7D069" w14:textId="294AB2D2" w:rsidR="00FF0ED2" w:rsidRPr="00FF0ED2" w:rsidRDefault="00FF0ED2" w:rsidP="00FF0ED2">
      <w:pPr>
        <w:jc w:val="center"/>
        <w:rPr>
          <w:b/>
          <w:bCs/>
        </w:rPr>
      </w:pPr>
      <w:r>
        <w:rPr>
          <w:b/>
          <w:bCs/>
        </w:rPr>
        <w:t>303 CERT - $4,654.43</w:t>
      </w:r>
    </w:p>
    <w:sectPr w:rsidR="00FF0ED2" w:rsidRPr="00FF0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ED2"/>
    <w:rsid w:val="006C4F3B"/>
    <w:rsid w:val="00A42FEC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1B4E5"/>
  <w15:chartTrackingRefBased/>
  <w15:docId w15:val="{DD3D7BE0-9070-42E3-8FEA-40A1A0A5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Gilbert</dc:creator>
  <cp:keywords/>
  <dc:description/>
  <cp:lastModifiedBy>Olga Gilbert</cp:lastModifiedBy>
  <cp:revision>1</cp:revision>
  <cp:lastPrinted>2023-03-23T23:32:00Z</cp:lastPrinted>
  <dcterms:created xsi:type="dcterms:W3CDTF">2023-03-23T23:29:00Z</dcterms:created>
  <dcterms:modified xsi:type="dcterms:W3CDTF">2023-03-23T23:32:00Z</dcterms:modified>
</cp:coreProperties>
</file>